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91" w:rsidRPr="00D40E90" w:rsidRDefault="00B24891" w:rsidP="00B24891">
      <w:pPr>
        <w:tabs>
          <w:tab w:val="left" w:pos="15660"/>
          <w:tab w:val="left" w:pos="16020"/>
        </w:tabs>
        <w:ind w:left="-360" w:right="-732"/>
        <w:jc w:val="center"/>
        <w:rPr>
          <w:rFonts w:ascii="Arial" w:hAnsi="Arial" w:cs="Arial"/>
          <w:b/>
          <w:sz w:val="36"/>
          <w:szCs w:val="36"/>
        </w:rPr>
      </w:pPr>
      <w:r w:rsidRPr="00D40E90">
        <w:rPr>
          <w:rFonts w:ascii="Arial" w:hAnsi="Arial" w:cs="Arial"/>
          <w:b/>
          <w:sz w:val="36"/>
          <w:szCs w:val="36"/>
        </w:rPr>
        <w:t>ORTAKÖY KAYMAKAMLIĞI</w:t>
      </w:r>
    </w:p>
    <w:p w:rsidR="00B24891" w:rsidRPr="00D40E90" w:rsidRDefault="00B24891" w:rsidP="00B24891">
      <w:pPr>
        <w:ind w:right="-249"/>
        <w:jc w:val="center"/>
        <w:rPr>
          <w:rFonts w:ascii="Arial" w:hAnsi="Arial" w:cs="Arial"/>
          <w:b/>
          <w:sz w:val="36"/>
          <w:szCs w:val="36"/>
        </w:rPr>
      </w:pPr>
      <w:r w:rsidRPr="00D40E90">
        <w:rPr>
          <w:rFonts w:ascii="Arial" w:hAnsi="Arial" w:cs="Arial"/>
          <w:b/>
          <w:sz w:val="36"/>
          <w:szCs w:val="36"/>
        </w:rPr>
        <w:t>HİZMET STANDARTLARI TABLOSU</w:t>
      </w:r>
    </w:p>
    <w:p w:rsidR="00B24891" w:rsidRPr="00482CD1" w:rsidRDefault="00B24891" w:rsidP="00B24891">
      <w:pPr>
        <w:tabs>
          <w:tab w:val="left" w:pos="540"/>
        </w:tabs>
        <w:jc w:val="center"/>
        <w:rPr>
          <w:rFonts w:ascii="Arial" w:hAnsi="Arial" w:cs="Arial"/>
          <w:b/>
        </w:rPr>
      </w:pPr>
    </w:p>
    <w:tbl>
      <w:tblPr>
        <w:tblW w:w="212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16"/>
        <w:gridCol w:w="14580"/>
        <w:gridCol w:w="2824"/>
      </w:tblGrid>
      <w:tr w:rsidR="00B24891" w:rsidRPr="008D15E7" w:rsidTr="00EF4254">
        <w:tc>
          <w:tcPr>
            <w:tcW w:w="720" w:type="dxa"/>
            <w:vAlign w:val="center"/>
          </w:tcPr>
          <w:p w:rsidR="00B24891" w:rsidRPr="00E9384D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384D">
              <w:rPr>
                <w:rFonts w:ascii="Arial" w:hAnsi="Arial" w:cs="Arial"/>
                <w:b/>
                <w:sz w:val="28"/>
                <w:szCs w:val="28"/>
              </w:rPr>
              <w:t>SIRA</w:t>
            </w:r>
          </w:p>
          <w:p w:rsidR="00B24891" w:rsidRPr="00D40E90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384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3116" w:type="dxa"/>
            <w:vAlign w:val="center"/>
          </w:tcPr>
          <w:p w:rsidR="00B24891" w:rsidRPr="00D40E90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E90">
              <w:rPr>
                <w:rFonts w:ascii="Arial" w:hAnsi="Arial" w:cs="Arial"/>
                <w:b/>
                <w:sz w:val="28"/>
                <w:szCs w:val="28"/>
              </w:rPr>
              <w:t>VATANDAŞA SUNULAN HİZMETİN ADI</w:t>
            </w:r>
          </w:p>
        </w:tc>
        <w:tc>
          <w:tcPr>
            <w:tcW w:w="14580" w:type="dxa"/>
            <w:vAlign w:val="center"/>
          </w:tcPr>
          <w:p w:rsidR="00B24891" w:rsidRPr="00D40E90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E90">
              <w:rPr>
                <w:rFonts w:ascii="Arial" w:hAnsi="Arial" w:cs="Arial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2824" w:type="dxa"/>
            <w:vAlign w:val="center"/>
          </w:tcPr>
          <w:p w:rsidR="00B24891" w:rsidRPr="00D40E90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E90">
              <w:rPr>
                <w:rFonts w:ascii="Arial" w:hAnsi="Arial" w:cs="Arial"/>
                <w:b/>
                <w:sz w:val="28"/>
                <w:szCs w:val="28"/>
              </w:rPr>
              <w:t>HİZMETİN TAMAMLANMA SÜRESİ (EN GEÇ SÜRE)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1-</w:t>
            </w: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6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 xml:space="preserve">Taşınmaz Mal Zilyetliğine Yapılan Tecavüzlerin Vali ve Kaymakamlıklarca Önlenmesi Yolları    </w:t>
            </w:r>
          </w:p>
        </w:tc>
        <w:tc>
          <w:tcPr>
            <w:tcW w:w="1458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8D15E7">
              <w:rPr>
                <w:rFonts w:ascii="Arial" w:hAnsi="Arial" w:cs="Arial"/>
                <w:sz w:val="28"/>
                <w:szCs w:val="28"/>
              </w:rPr>
              <w:t>-Matbu Dilekçe ,</w:t>
            </w: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8D15E7">
              <w:rPr>
                <w:rFonts w:ascii="Arial" w:hAnsi="Arial" w:cs="Arial"/>
                <w:sz w:val="28"/>
                <w:szCs w:val="28"/>
              </w:rPr>
              <w:t xml:space="preserve">-Kira kontratı, </w:t>
            </w: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8D15E7">
              <w:rPr>
                <w:rFonts w:ascii="Arial" w:hAnsi="Arial" w:cs="Arial"/>
                <w:sz w:val="28"/>
                <w:szCs w:val="28"/>
              </w:rPr>
              <w:t xml:space="preserve">-Tapu Belgesi.   </w:t>
            </w:r>
          </w:p>
        </w:tc>
        <w:tc>
          <w:tcPr>
            <w:tcW w:w="2824" w:type="dxa"/>
            <w:vAlign w:val="center"/>
          </w:tcPr>
          <w:p w:rsidR="00B24891" w:rsidRPr="008D15E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2-</w:t>
            </w:r>
          </w:p>
        </w:tc>
        <w:tc>
          <w:tcPr>
            <w:tcW w:w="3116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 xml:space="preserve">634 sayılı Kat Mülkiyeti Kanununa 2814 sayılı Kanunla eklenen Ek-2 madde gereğince; Görevleri nedeniyle tahsis edilen ortak kullanım alanından (Dışarıdan atanan Yönetici, Apartman Görevlisi, Bekçi) Tahliye işlemi  </w:t>
            </w:r>
          </w:p>
        </w:tc>
        <w:tc>
          <w:tcPr>
            <w:tcW w:w="1458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Dilekçe ekine aşağıda belirtilen belgeler eklenir:</w:t>
            </w: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8D15E7">
              <w:rPr>
                <w:rFonts w:ascii="Arial" w:hAnsi="Arial" w:cs="Arial"/>
                <w:sz w:val="28"/>
                <w:szCs w:val="28"/>
              </w:rPr>
              <w:t>-Başvuruda bulunan Yönetici ise Yönetici olduğuna dair karar örneği,kat maliki ise  tapu kayıt örneği,</w:t>
            </w: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8D15E7">
              <w:rPr>
                <w:rFonts w:ascii="Arial" w:hAnsi="Arial" w:cs="Arial"/>
                <w:sz w:val="28"/>
                <w:szCs w:val="28"/>
              </w:rPr>
              <w:t>-Tahliyesi  istenilen kimsenin işine son verildiğine yöneticiye/ yönetim kuruluna  yetki verildiğine dair kat malikleri kurulu kararı,</w:t>
            </w: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8D15E7">
              <w:rPr>
                <w:rFonts w:ascii="Arial" w:hAnsi="Arial" w:cs="Arial"/>
                <w:sz w:val="28"/>
                <w:szCs w:val="28"/>
              </w:rPr>
              <w:t xml:space="preserve">-İş akdinin sona ermesine bağlı olarak görevi nedeniyle tahsis olunan dairenin boşaltılmasına dair ilgiliye gönderilen ihtarname, </w:t>
            </w: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8D15E7">
              <w:rPr>
                <w:rFonts w:ascii="Arial" w:hAnsi="Arial" w:cs="Arial"/>
                <w:sz w:val="28"/>
                <w:szCs w:val="28"/>
              </w:rPr>
              <w:t xml:space="preserve">-İşine son verilen kimsenin çalıştığı süreye ait aylık alacakları varsa ihbar ve kıdem tazminatlarının karşılandığına veya güvence altına alındığına dair belge örneği.  </w:t>
            </w:r>
          </w:p>
        </w:tc>
        <w:tc>
          <w:tcPr>
            <w:tcW w:w="2824" w:type="dxa"/>
            <w:vAlign w:val="center"/>
          </w:tcPr>
          <w:p w:rsidR="00B24891" w:rsidRPr="008D15E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7 GÜN</w:t>
            </w:r>
          </w:p>
        </w:tc>
      </w:tr>
      <w:tr w:rsidR="00B24891" w:rsidRPr="008D15E7" w:rsidTr="00EF4254">
        <w:trPr>
          <w:trHeight w:val="1413"/>
        </w:trPr>
        <w:tc>
          <w:tcPr>
            <w:tcW w:w="720" w:type="dxa"/>
            <w:vMerge w:val="restart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3-</w:t>
            </w:r>
          </w:p>
        </w:tc>
        <w:tc>
          <w:tcPr>
            <w:tcW w:w="3116" w:type="dxa"/>
            <w:vMerge w:val="restart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Lokal (içkisiz/içkili) İzin Belgesi düzenlenmesi</w:t>
            </w:r>
          </w:p>
        </w:tc>
        <w:tc>
          <w:tcPr>
            <w:tcW w:w="14580" w:type="dxa"/>
            <w:vAlign w:val="center"/>
          </w:tcPr>
          <w:p w:rsidR="00B24891" w:rsidRPr="008D15E7" w:rsidRDefault="00B24891" w:rsidP="00EF4254">
            <w:pPr>
              <w:tabs>
                <w:tab w:val="left" w:pos="1918"/>
              </w:tabs>
              <w:ind w:right="-5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Dilekçe ekine aşağıda belirtilen belgeler eklenir:</w:t>
            </w:r>
          </w:p>
          <w:p w:rsidR="00B24891" w:rsidRDefault="00B24891" w:rsidP="00EF4254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1-Lokal açılması konusunda alınmış yönetim kurulu kararının örneği,</w:t>
            </w:r>
          </w:p>
          <w:p w:rsidR="00B24891" w:rsidRPr="008D15E7" w:rsidRDefault="00B24891" w:rsidP="00EF4254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2-Lokal olarak açılacak yerin tapu senedi örneği, kiralık ise kira kontratının örneği,</w:t>
            </w: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 xml:space="preserve">3- Ana gayrimenkulün tapu kayıtlarında mesken olarak görünen yerler için kat maliklerinin oy birliği ile aldıkları kararın örneği, mesken ve işyerinin birlikte yer aldığı binalarda mesken sahiplerinin tamamının onayı </w:t>
            </w:r>
          </w:p>
        </w:tc>
        <w:tc>
          <w:tcPr>
            <w:tcW w:w="2824" w:type="dxa"/>
            <w:vAlign w:val="center"/>
          </w:tcPr>
          <w:p w:rsidR="00B24891" w:rsidRPr="008D15E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  <w:tr w:rsidR="00B24891" w:rsidRPr="008D15E7" w:rsidTr="00EF4254">
        <w:tc>
          <w:tcPr>
            <w:tcW w:w="720" w:type="dxa"/>
            <w:vMerge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6" w:type="dxa"/>
            <w:vMerge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80" w:type="dxa"/>
            <w:vAlign w:val="center"/>
          </w:tcPr>
          <w:p w:rsidR="00B24891" w:rsidRPr="008D15E7" w:rsidRDefault="00B24891" w:rsidP="00EF4254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ve işyeri sahiplerinin oy çokluğu ile aldıkları kararın örneği, iş hanlarında ise yönetim kurulu kararı örneği,</w:t>
            </w:r>
          </w:p>
          <w:p w:rsidR="00B24891" w:rsidRPr="008D15E7" w:rsidRDefault="00B24891" w:rsidP="00EF42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4-Yapı kullanma (iskan) izin belgesi, bu belgenin bulunmadığı durumlarda ise ilgili belediyeden alınacak söz konusu yerin lokal olarak kullanılmasında sakınca olmadığına dair belge; bu alanlar dışındaki lokaller için Bayındırlık ve İskan Müdürlüklerinden alınacak lokal olarak kullanılmasında sakınca olmadığına dair belge.</w:t>
            </w:r>
          </w:p>
        </w:tc>
        <w:tc>
          <w:tcPr>
            <w:tcW w:w="2824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4-</w:t>
            </w:r>
          </w:p>
        </w:tc>
        <w:tc>
          <w:tcPr>
            <w:tcW w:w="3116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Tüketici Sorunları Başvurusu</w:t>
            </w:r>
          </w:p>
        </w:tc>
        <w:tc>
          <w:tcPr>
            <w:tcW w:w="14580" w:type="dxa"/>
            <w:vAlign w:val="center"/>
          </w:tcPr>
          <w:p w:rsidR="00B24891" w:rsidRPr="008D15E7" w:rsidRDefault="00B24891" w:rsidP="00EF4254">
            <w:pPr>
              <w:tabs>
                <w:tab w:val="left" w:pos="1022"/>
              </w:tabs>
              <w:ind w:right="-5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Matbu Dilekçe ekine aşağıda belirtilen belgeler eklenir.</w:t>
            </w:r>
          </w:p>
          <w:p w:rsidR="00B24891" w:rsidRPr="008D15E7" w:rsidRDefault="00B24891" w:rsidP="00EF4254">
            <w:pPr>
              <w:tabs>
                <w:tab w:val="left" w:pos="1022"/>
              </w:tabs>
              <w:ind w:left="-2988" w:right="-5" w:firstLine="2988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1-Fatura,</w:t>
            </w:r>
          </w:p>
          <w:p w:rsidR="00B24891" w:rsidRPr="008D15E7" w:rsidRDefault="00B24891" w:rsidP="00EF4254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lastRenderedPageBreak/>
              <w:t xml:space="preserve">2-Satış Fişi </w:t>
            </w:r>
          </w:p>
          <w:p w:rsidR="00B24891" w:rsidRPr="008D15E7" w:rsidRDefault="00B24891" w:rsidP="00EF4254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3-Garanti Belgesi,</w:t>
            </w:r>
          </w:p>
          <w:p w:rsidR="00B24891" w:rsidRPr="008D15E7" w:rsidRDefault="00B24891" w:rsidP="00EF4254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8D15E7">
              <w:rPr>
                <w:rFonts w:ascii="Arial" w:hAnsi="Arial" w:cs="Arial"/>
                <w:sz w:val="28"/>
                <w:szCs w:val="28"/>
              </w:rPr>
              <w:t>-Sözleşme vb.</w:t>
            </w:r>
          </w:p>
        </w:tc>
        <w:tc>
          <w:tcPr>
            <w:tcW w:w="2824" w:type="dxa"/>
            <w:vAlign w:val="center"/>
          </w:tcPr>
          <w:p w:rsidR="00B24891" w:rsidRPr="008D15E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lastRenderedPageBreak/>
              <w:t>3 AY</w:t>
            </w:r>
          </w:p>
        </w:tc>
      </w:tr>
      <w:tr w:rsidR="00B24891" w:rsidRPr="008D15E7" w:rsidTr="00EF4254">
        <w:trPr>
          <w:trHeight w:val="2575"/>
        </w:trPr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lastRenderedPageBreak/>
              <w:t>5-</w:t>
            </w:r>
          </w:p>
        </w:tc>
        <w:tc>
          <w:tcPr>
            <w:tcW w:w="3116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Style w:val="text1"/>
                <w:rFonts w:ascii="Arial" w:hAnsi="Arial" w:cs="Arial"/>
                <w:sz w:val="28"/>
                <w:szCs w:val="28"/>
              </w:rPr>
              <w:t xml:space="preserve">Ticari Amaçla İnternet Toplu Kullanım Sağlayıcı İzin Belgesi </w:t>
            </w:r>
          </w:p>
        </w:tc>
        <w:tc>
          <w:tcPr>
            <w:tcW w:w="14580" w:type="dxa"/>
            <w:vAlign w:val="center"/>
          </w:tcPr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 xml:space="preserve">Başvuru Belgeleri: </w:t>
            </w:r>
          </w:p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 xml:space="preserve">1- Matbu Dilekçe </w:t>
            </w: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2- İşyeri Açma ve Çalışma Ruhsatının aslı ya da Belediyeden onaylı bir örneği</w:t>
            </w:r>
          </w:p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 xml:space="preserve">3- Vergi Levhası </w:t>
            </w:r>
          </w:p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8D15E7">
              <w:rPr>
                <w:rFonts w:ascii="Arial" w:hAnsi="Arial" w:cs="Arial"/>
                <w:sz w:val="28"/>
                <w:szCs w:val="28"/>
              </w:rPr>
              <w:t>- Telekomünikasyon Kurumundan alınan sabit IP sözleşmesi,</w:t>
            </w: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8D15E7">
              <w:rPr>
                <w:rFonts w:ascii="Arial" w:hAnsi="Arial" w:cs="Arial"/>
                <w:sz w:val="28"/>
                <w:szCs w:val="28"/>
              </w:rPr>
              <w:t xml:space="preserve">- TİB onaylı filtre programı. </w:t>
            </w:r>
          </w:p>
        </w:tc>
        <w:tc>
          <w:tcPr>
            <w:tcW w:w="2824" w:type="dxa"/>
            <w:vAlign w:val="center"/>
          </w:tcPr>
          <w:p w:rsidR="00B24891" w:rsidRPr="008D15E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6-</w:t>
            </w:r>
          </w:p>
        </w:tc>
        <w:tc>
          <w:tcPr>
            <w:tcW w:w="3116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“</w:t>
            </w:r>
            <w:proofErr w:type="spellStart"/>
            <w:r w:rsidRPr="008D15E7">
              <w:rPr>
                <w:rFonts w:ascii="Arial" w:hAnsi="Arial" w:cs="Arial"/>
                <w:sz w:val="28"/>
                <w:szCs w:val="28"/>
              </w:rPr>
              <w:t>Apostille</w:t>
            </w:r>
            <w:proofErr w:type="spellEnd"/>
            <w:r w:rsidRPr="008D15E7">
              <w:rPr>
                <w:rFonts w:ascii="Arial" w:hAnsi="Arial" w:cs="Arial"/>
                <w:sz w:val="28"/>
                <w:szCs w:val="28"/>
              </w:rPr>
              <w:t xml:space="preserve">” tasdik şerhi </w:t>
            </w:r>
          </w:p>
        </w:tc>
        <w:tc>
          <w:tcPr>
            <w:tcW w:w="14580" w:type="dxa"/>
            <w:vAlign w:val="center"/>
          </w:tcPr>
          <w:p w:rsidR="00B24891" w:rsidRPr="008D15E7" w:rsidRDefault="00B24891" w:rsidP="00EF4254">
            <w:pPr>
              <w:pStyle w:val="text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 xml:space="preserve">İdari nitelikteki belgelerin tasdikinde İlçemiz sınırları içerisinde bulunan resmi ve özel okullar, Üniversiteler, </w:t>
            </w:r>
            <w:r>
              <w:rPr>
                <w:rFonts w:ascii="Arial" w:hAnsi="Arial" w:cs="Arial"/>
                <w:sz w:val="28"/>
                <w:szCs w:val="28"/>
              </w:rPr>
              <w:t>Ortaköy</w:t>
            </w:r>
            <w:r w:rsidRPr="008D15E7">
              <w:rPr>
                <w:rFonts w:ascii="Arial" w:hAnsi="Arial" w:cs="Arial"/>
                <w:sz w:val="28"/>
                <w:szCs w:val="28"/>
              </w:rPr>
              <w:t xml:space="preserve"> Nüfus Müdürlüğü tarafından düzenlenen belgeler noter onaylı belgelerin imza tasdiki işlemi. </w:t>
            </w:r>
          </w:p>
        </w:tc>
        <w:tc>
          <w:tcPr>
            <w:tcW w:w="2824" w:type="dxa"/>
            <w:vAlign w:val="center"/>
          </w:tcPr>
          <w:p w:rsidR="00B24891" w:rsidRPr="008D15E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10 DAKİKA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7-</w:t>
            </w:r>
          </w:p>
        </w:tc>
        <w:tc>
          <w:tcPr>
            <w:tcW w:w="3116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bCs/>
                <w:sz w:val="28"/>
                <w:szCs w:val="28"/>
              </w:rPr>
              <w:t>İnsan Hakları İhlalleri Başvurusu</w:t>
            </w:r>
          </w:p>
        </w:tc>
        <w:tc>
          <w:tcPr>
            <w:tcW w:w="1458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</w:p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 xml:space="preserve">   Dilekçe. </w:t>
            </w:r>
          </w:p>
        </w:tc>
        <w:tc>
          <w:tcPr>
            <w:tcW w:w="2824" w:type="dxa"/>
            <w:vAlign w:val="center"/>
          </w:tcPr>
          <w:p w:rsidR="00B24891" w:rsidRPr="008D15E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8D15E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116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4341 Sayılı Muhtaç Erbaş ve Er Ailelerinin Ücretsiz Tedavisinin Sağlanması (Muhtaçlık Kararı)</w:t>
            </w:r>
          </w:p>
        </w:tc>
        <w:tc>
          <w:tcPr>
            <w:tcW w:w="14580" w:type="dxa"/>
            <w:vAlign w:val="center"/>
          </w:tcPr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1-Form  (muhtar onaylı),</w:t>
            </w:r>
          </w:p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 xml:space="preserve">2-Askerlik Şubesinden asker olduğuna dair belge, </w:t>
            </w:r>
          </w:p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3-Nüfus Kayıt Örneği</w:t>
            </w:r>
          </w:p>
        </w:tc>
        <w:tc>
          <w:tcPr>
            <w:tcW w:w="2824" w:type="dxa"/>
            <w:vAlign w:val="center"/>
          </w:tcPr>
          <w:p w:rsidR="00B24891" w:rsidRPr="008D15E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8D15E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116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 xml:space="preserve">5434 sayılı Emekli Sandığı Kanunu gereğince (Muhtaçlık Kararı)  </w:t>
            </w:r>
          </w:p>
        </w:tc>
        <w:tc>
          <w:tcPr>
            <w:tcW w:w="14580" w:type="dxa"/>
            <w:vAlign w:val="center"/>
          </w:tcPr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 xml:space="preserve">1-Matbu Dilekçe,  </w:t>
            </w:r>
          </w:p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D15E7">
              <w:rPr>
                <w:rFonts w:ascii="Arial" w:hAnsi="Arial" w:cs="Arial"/>
                <w:sz w:val="28"/>
                <w:szCs w:val="28"/>
              </w:rPr>
              <w:t>2-Mal Bildirim Formu (2 Adet),</w:t>
            </w:r>
          </w:p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8D15E7">
              <w:rPr>
                <w:rFonts w:ascii="Arial" w:hAnsi="Arial" w:cs="Arial"/>
                <w:sz w:val="28"/>
                <w:szCs w:val="28"/>
              </w:rPr>
              <w:t>-Öğrenci ise öğrenci olduğuna dair belge, çalışıyor ise bordro,</w:t>
            </w:r>
          </w:p>
          <w:p w:rsidR="00B24891" w:rsidRPr="008D15E7" w:rsidRDefault="00B24891" w:rsidP="00EF4254">
            <w:pPr>
              <w:pStyle w:val="text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8D15E7">
              <w:rPr>
                <w:rFonts w:ascii="Arial" w:hAnsi="Arial" w:cs="Arial"/>
                <w:sz w:val="28"/>
                <w:szCs w:val="28"/>
              </w:rPr>
              <w:t>-Sağlık Kurulu Raporu (%40 ve üzeri).</w:t>
            </w:r>
          </w:p>
        </w:tc>
        <w:tc>
          <w:tcPr>
            <w:tcW w:w="2824" w:type="dxa"/>
            <w:vAlign w:val="center"/>
          </w:tcPr>
          <w:p w:rsidR="00B24891" w:rsidRPr="008D15E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5E7"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 xml:space="preserve">Yurt Dışı Bakım Belgesi </w:t>
            </w:r>
          </w:p>
        </w:tc>
        <w:tc>
          <w:tcPr>
            <w:tcW w:w="14580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 xml:space="preserve">1-Yurt Dışı Bakım Belgesi Formu </w:t>
            </w:r>
          </w:p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2-Vukuatlı Nüfus Kayıt Örneği</w:t>
            </w:r>
          </w:p>
        </w:tc>
        <w:tc>
          <w:tcPr>
            <w:tcW w:w="2824" w:type="dxa"/>
          </w:tcPr>
          <w:p w:rsidR="00B24891" w:rsidRPr="00E5612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56127">
              <w:rPr>
                <w:rFonts w:ascii="Arial" w:hAnsi="Arial" w:cs="Arial"/>
                <w:b/>
                <w:sz w:val="28"/>
                <w:szCs w:val="28"/>
              </w:rPr>
              <w:t>5 D</w:t>
            </w:r>
            <w:r>
              <w:rPr>
                <w:rFonts w:ascii="Arial" w:hAnsi="Arial" w:cs="Arial"/>
                <w:b/>
                <w:sz w:val="28"/>
                <w:szCs w:val="28"/>
              </w:rPr>
              <w:t>AKİKA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Gerçek ve Tüzel Kişilerin İhbar ve Şikayet Dilekçeleri</w:t>
            </w:r>
          </w:p>
        </w:tc>
        <w:tc>
          <w:tcPr>
            <w:tcW w:w="14580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1-Dilekçe</w:t>
            </w:r>
          </w:p>
        </w:tc>
        <w:tc>
          <w:tcPr>
            <w:tcW w:w="2824" w:type="dxa"/>
          </w:tcPr>
          <w:p w:rsidR="00B24891" w:rsidRPr="00E5612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6127">
              <w:rPr>
                <w:rFonts w:ascii="Arial" w:hAnsi="Arial" w:cs="Arial"/>
                <w:b/>
                <w:sz w:val="28"/>
                <w:szCs w:val="28"/>
              </w:rPr>
              <w:t>15 G</w:t>
            </w:r>
            <w:r>
              <w:rPr>
                <w:rFonts w:ascii="Arial" w:hAnsi="Arial" w:cs="Arial"/>
                <w:b/>
                <w:sz w:val="28"/>
                <w:szCs w:val="28"/>
              </w:rPr>
              <w:t>ÜN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116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Görev Belgesi Müracaatları</w:t>
            </w:r>
          </w:p>
        </w:tc>
        <w:tc>
          <w:tcPr>
            <w:tcW w:w="14580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1-Görev Belgesi Talep Dilekçesi</w:t>
            </w:r>
          </w:p>
        </w:tc>
        <w:tc>
          <w:tcPr>
            <w:tcW w:w="2824" w:type="dxa"/>
          </w:tcPr>
          <w:p w:rsidR="00B24891" w:rsidRPr="00E5612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15Dakika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116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4982 Sayılı Bilgi Edinme Hakkı Kanunu</w:t>
            </w:r>
          </w:p>
        </w:tc>
        <w:tc>
          <w:tcPr>
            <w:tcW w:w="14580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1-Başvuru Formu</w:t>
            </w:r>
          </w:p>
        </w:tc>
        <w:tc>
          <w:tcPr>
            <w:tcW w:w="2824" w:type="dxa"/>
          </w:tcPr>
          <w:p w:rsidR="00B24891" w:rsidRPr="00E5612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GÜN ( En geç 30</w:t>
            </w:r>
            <w:r w:rsidRPr="00E56127">
              <w:rPr>
                <w:rFonts w:ascii="Arial" w:hAnsi="Arial" w:cs="Arial"/>
                <w:b/>
                <w:sz w:val="28"/>
                <w:szCs w:val="28"/>
              </w:rPr>
              <w:t xml:space="preserve"> Gün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6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Muhtar İzin Müracaatları</w:t>
            </w:r>
          </w:p>
        </w:tc>
        <w:tc>
          <w:tcPr>
            <w:tcW w:w="14580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1-İmzalı, Mühürlü İzin Talep Dilekçesi</w:t>
            </w:r>
          </w:p>
        </w:tc>
        <w:tc>
          <w:tcPr>
            <w:tcW w:w="2824" w:type="dxa"/>
          </w:tcPr>
          <w:p w:rsidR="00B24891" w:rsidRPr="00E5612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DAKİKA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116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Yıpranmış, Kaybolmuş veya Çalınmış Mühür Müracaatı</w:t>
            </w:r>
          </w:p>
        </w:tc>
        <w:tc>
          <w:tcPr>
            <w:tcW w:w="14580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 xml:space="preserve">1-Muhtarlık Mührünün yıprandığı, kaybolduğu veya çalındığını bildiren dilekçe. </w:t>
            </w:r>
          </w:p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2-Dekont ve eski Berat</w:t>
            </w:r>
          </w:p>
        </w:tc>
        <w:tc>
          <w:tcPr>
            <w:tcW w:w="2824" w:type="dxa"/>
          </w:tcPr>
          <w:p w:rsidR="00B24891" w:rsidRPr="00E5612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6127">
              <w:rPr>
                <w:rFonts w:ascii="Arial" w:hAnsi="Arial" w:cs="Arial"/>
                <w:b/>
                <w:sz w:val="28"/>
                <w:szCs w:val="28"/>
              </w:rPr>
              <w:t>1 A</w:t>
            </w:r>
            <w:r>
              <w:rPr>
                <w:rFonts w:ascii="Arial" w:hAnsi="Arial" w:cs="Arial"/>
                <w:b/>
                <w:sz w:val="28"/>
                <w:szCs w:val="28"/>
              </w:rPr>
              <w:t>Y</w:t>
            </w:r>
          </w:p>
        </w:tc>
      </w:tr>
      <w:tr w:rsidR="00B24891" w:rsidRPr="008D15E7" w:rsidTr="00EF4254">
        <w:tc>
          <w:tcPr>
            <w:tcW w:w="720" w:type="dxa"/>
            <w:vAlign w:val="center"/>
          </w:tcPr>
          <w:p w:rsidR="00B24891" w:rsidRPr="008D15E7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6" w:type="dxa"/>
          </w:tcPr>
          <w:p w:rsidR="00B24891" w:rsidRPr="00B45FFB" w:rsidRDefault="00B24891" w:rsidP="00EF4254">
            <w:pPr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2860 Sayılı Yardım Toplama Kanunu kapsamında yapılan işlemler</w:t>
            </w:r>
          </w:p>
        </w:tc>
        <w:tc>
          <w:tcPr>
            <w:tcW w:w="14580" w:type="dxa"/>
          </w:tcPr>
          <w:p w:rsidR="00B24891" w:rsidRPr="00B45FFB" w:rsidRDefault="00B24891" w:rsidP="00EF42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5FFB">
              <w:rPr>
                <w:rFonts w:ascii="Arial" w:hAnsi="Arial" w:cs="Arial"/>
                <w:b/>
                <w:sz w:val="28"/>
                <w:szCs w:val="28"/>
              </w:rPr>
              <w:t xml:space="preserve">Dilekçe Ekine aşağıda belirtilen belgeler eklenir </w:t>
            </w:r>
          </w:p>
          <w:p w:rsidR="00B24891" w:rsidRPr="00B45FFB" w:rsidRDefault="00B24891" w:rsidP="00EF42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1- Görevlendirilenlerin Nüfus Cüzdanı Fotokopisi</w:t>
            </w:r>
          </w:p>
          <w:p w:rsidR="00B24891" w:rsidRPr="00B45FFB" w:rsidRDefault="00B24891" w:rsidP="00EF42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 xml:space="preserve">2- Görevlendirilenlerin İkametgah ilmühaberi </w:t>
            </w:r>
          </w:p>
          <w:p w:rsidR="00B24891" w:rsidRPr="00B45FFB" w:rsidRDefault="00B24891" w:rsidP="00EF42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3-Resmi kurumdan alınan izin yazısı</w:t>
            </w:r>
          </w:p>
          <w:p w:rsidR="00B24891" w:rsidRPr="00B45FFB" w:rsidRDefault="00B24891" w:rsidP="00EF42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4- Görevlendirilen kişilerin sabıka kayıtları</w:t>
            </w:r>
          </w:p>
          <w:p w:rsidR="00B24891" w:rsidRPr="00B45FFB" w:rsidRDefault="00B24891" w:rsidP="00EF42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 xml:space="preserve">5- İkişer adet fotoğraf </w:t>
            </w:r>
          </w:p>
          <w:p w:rsidR="00B24891" w:rsidRPr="00B45FFB" w:rsidRDefault="00B24891" w:rsidP="00EF42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6-Toplanacak yardım miktarını gösterir keşif özeti</w:t>
            </w:r>
          </w:p>
          <w:p w:rsidR="00B24891" w:rsidRPr="00B45FFB" w:rsidRDefault="00B24891" w:rsidP="00EF42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5FFB">
              <w:rPr>
                <w:rFonts w:ascii="Arial" w:hAnsi="Arial" w:cs="Arial"/>
                <w:sz w:val="28"/>
                <w:szCs w:val="28"/>
              </w:rPr>
              <w:t>7-Yönetim kurulunca alınan karar fotokopisi</w:t>
            </w:r>
          </w:p>
        </w:tc>
        <w:tc>
          <w:tcPr>
            <w:tcW w:w="2824" w:type="dxa"/>
          </w:tcPr>
          <w:p w:rsidR="00B24891" w:rsidRPr="00E5612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24891" w:rsidRPr="00E5612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24891" w:rsidRPr="00E5612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24891" w:rsidRPr="00E56127" w:rsidRDefault="00B24891" w:rsidP="00EF42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6127">
              <w:rPr>
                <w:rFonts w:ascii="Arial" w:hAnsi="Arial" w:cs="Arial"/>
                <w:b/>
                <w:sz w:val="28"/>
                <w:szCs w:val="28"/>
              </w:rPr>
              <w:t>3 G</w:t>
            </w:r>
            <w:r>
              <w:rPr>
                <w:rFonts w:ascii="Arial" w:hAnsi="Arial" w:cs="Arial"/>
                <w:b/>
                <w:sz w:val="28"/>
                <w:szCs w:val="28"/>
              </w:rPr>
              <w:t>ÜN</w:t>
            </w:r>
          </w:p>
        </w:tc>
      </w:tr>
    </w:tbl>
    <w:p w:rsidR="00B24891" w:rsidRPr="008D15E7" w:rsidRDefault="00B24891" w:rsidP="00B24891">
      <w:pPr>
        <w:rPr>
          <w:rFonts w:ascii="Arial" w:hAnsi="Arial" w:cs="Arial"/>
          <w:sz w:val="28"/>
          <w:szCs w:val="28"/>
        </w:rPr>
      </w:pPr>
    </w:p>
    <w:p w:rsidR="00B24891" w:rsidRPr="008D15E7" w:rsidRDefault="00B24891" w:rsidP="00B24891">
      <w:pPr>
        <w:ind w:firstLine="708"/>
        <w:rPr>
          <w:rFonts w:ascii="Arial" w:hAnsi="Arial" w:cs="Arial"/>
          <w:sz w:val="28"/>
          <w:szCs w:val="28"/>
        </w:rPr>
      </w:pPr>
      <w:r w:rsidRPr="008D15E7">
        <w:rPr>
          <w:rFonts w:ascii="Arial" w:hAnsi="Arial" w:cs="Arial"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B24891" w:rsidRPr="008D15E7" w:rsidRDefault="00B24891" w:rsidP="00B24891">
      <w:pPr>
        <w:rPr>
          <w:rFonts w:ascii="Arial" w:hAnsi="Arial" w:cs="Arial"/>
          <w:sz w:val="28"/>
          <w:szCs w:val="28"/>
        </w:rPr>
      </w:pPr>
    </w:p>
    <w:p w:rsidR="00B24891" w:rsidRPr="008D15E7" w:rsidRDefault="00B24891" w:rsidP="00B24891">
      <w:pPr>
        <w:rPr>
          <w:rFonts w:ascii="Arial" w:hAnsi="Arial" w:cs="Arial"/>
          <w:sz w:val="28"/>
          <w:szCs w:val="28"/>
        </w:rPr>
      </w:pPr>
      <w:r w:rsidRPr="008D15E7">
        <w:rPr>
          <w:rFonts w:ascii="Arial" w:hAnsi="Arial" w:cs="Arial"/>
          <w:sz w:val="28"/>
          <w:szCs w:val="28"/>
        </w:rPr>
        <w:t>İlk Müracaat Yeri: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İkinci Müracaat Yeri:</w:t>
      </w:r>
    </w:p>
    <w:p w:rsidR="00B24891" w:rsidRPr="008D15E7" w:rsidRDefault="00B24891" w:rsidP="00B24891">
      <w:pPr>
        <w:rPr>
          <w:rFonts w:ascii="Arial" w:hAnsi="Arial" w:cs="Arial"/>
          <w:sz w:val="28"/>
          <w:szCs w:val="28"/>
        </w:rPr>
      </w:pPr>
      <w:r w:rsidRPr="008D15E7">
        <w:rPr>
          <w:rFonts w:ascii="Arial" w:hAnsi="Arial" w:cs="Arial"/>
          <w:sz w:val="28"/>
          <w:szCs w:val="28"/>
        </w:rPr>
        <w:t>İsim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:</w:t>
      </w:r>
      <w:r w:rsidRPr="008D15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Adnan YÜREKLİER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>İsim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:</w:t>
      </w:r>
      <w:r w:rsidR="00F442D6">
        <w:rPr>
          <w:rFonts w:ascii="Arial" w:hAnsi="Arial" w:cs="Arial"/>
          <w:bCs/>
          <w:sz w:val="28"/>
          <w:szCs w:val="28"/>
        </w:rPr>
        <w:t>Rasim BELGE</w:t>
      </w:r>
    </w:p>
    <w:p w:rsidR="00B24891" w:rsidRPr="008D15E7" w:rsidRDefault="00B24891" w:rsidP="00B24891">
      <w:pPr>
        <w:rPr>
          <w:rFonts w:ascii="Arial" w:hAnsi="Arial" w:cs="Arial"/>
          <w:sz w:val="28"/>
          <w:szCs w:val="28"/>
        </w:rPr>
      </w:pPr>
      <w:r w:rsidRPr="008D15E7">
        <w:rPr>
          <w:rFonts w:ascii="Arial" w:hAnsi="Arial" w:cs="Arial"/>
          <w:sz w:val="28"/>
          <w:szCs w:val="28"/>
        </w:rPr>
        <w:t>Unvan</w:t>
      </w:r>
      <w:r w:rsidRPr="008D15E7">
        <w:rPr>
          <w:rFonts w:ascii="Arial" w:hAnsi="Arial" w:cs="Arial"/>
          <w:sz w:val="28"/>
          <w:szCs w:val="28"/>
        </w:rPr>
        <w:tab/>
        <w:t>:</w:t>
      </w:r>
      <w:r w:rsidRPr="008D15E7">
        <w:rPr>
          <w:rFonts w:ascii="Arial" w:hAnsi="Arial" w:cs="Arial"/>
          <w:sz w:val="28"/>
          <w:szCs w:val="28"/>
        </w:rPr>
        <w:tab/>
        <w:t>Yazı İşleri Müdürü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Unvan</w:t>
      </w:r>
      <w:r w:rsidRPr="008D15E7">
        <w:rPr>
          <w:rFonts w:ascii="Arial" w:hAnsi="Arial" w:cs="Arial"/>
          <w:sz w:val="28"/>
          <w:szCs w:val="28"/>
        </w:rPr>
        <w:tab/>
        <w:t>: Kaymakam</w:t>
      </w:r>
    </w:p>
    <w:p w:rsidR="00B24891" w:rsidRPr="008D15E7" w:rsidRDefault="00B24891" w:rsidP="00B24891">
      <w:pPr>
        <w:rPr>
          <w:rFonts w:ascii="Arial" w:hAnsi="Arial" w:cs="Arial"/>
          <w:sz w:val="28"/>
          <w:szCs w:val="28"/>
        </w:rPr>
      </w:pPr>
      <w:r w:rsidRPr="008D15E7">
        <w:rPr>
          <w:rFonts w:ascii="Arial" w:hAnsi="Arial" w:cs="Arial"/>
          <w:sz w:val="28"/>
          <w:szCs w:val="28"/>
        </w:rPr>
        <w:t>Adres</w:t>
      </w:r>
      <w:r w:rsidRPr="008D15E7">
        <w:rPr>
          <w:rFonts w:ascii="Arial" w:hAnsi="Arial" w:cs="Arial"/>
          <w:sz w:val="28"/>
          <w:szCs w:val="28"/>
        </w:rPr>
        <w:tab/>
        <w:t>:</w:t>
      </w:r>
      <w:r w:rsidRPr="008D15E7">
        <w:rPr>
          <w:rFonts w:ascii="Arial" w:hAnsi="Arial" w:cs="Arial"/>
          <w:sz w:val="28"/>
          <w:szCs w:val="28"/>
        </w:rPr>
        <w:tab/>
        <w:t>Ortaköy Kaymakamlığı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Adres</w:t>
      </w:r>
      <w:r w:rsidRPr="008D15E7">
        <w:rPr>
          <w:rFonts w:ascii="Arial" w:hAnsi="Arial" w:cs="Arial"/>
          <w:sz w:val="28"/>
          <w:szCs w:val="28"/>
        </w:rPr>
        <w:tab/>
        <w:t>: Ortaköy Kaymakamlığı</w:t>
      </w:r>
    </w:p>
    <w:p w:rsidR="00B24891" w:rsidRPr="008D15E7" w:rsidRDefault="00B24891" w:rsidP="00B24891">
      <w:pPr>
        <w:rPr>
          <w:rFonts w:ascii="Arial" w:hAnsi="Arial" w:cs="Arial"/>
          <w:sz w:val="28"/>
          <w:szCs w:val="28"/>
        </w:rPr>
      </w:pPr>
      <w:r w:rsidRPr="008D15E7">
        <w:rPr>
          <w:rFonts w:ascii="Arial" w:hAnsi="Arial" w:cs="Arial"/>
          <w:sz w:val="28"/>
          <w:szCs w:val="28"/>
        </w:rPr>
        <w:t>Tel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:</w:t>
      </w:r>
      <w:r w:rsidRPr="008D15E7">
        <w:rPr>
          <w:rFonts w:ascii="Arial" w:hAnsi="Arial" w:cs="Arial"/>
          <w:sz w:val="28"/>
          <w:szCs w:val="28"/>
        </w:rPr>
        <w:tab/>
        <w:t>0382 351 24 55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Tel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: 0382 351 46 46</w:t>
      </w:r>
    </w:p>
    <w:p w:rsidR="00B24891" w:rsidRPr="008D15E7" w:rsidRDefault="00B24891" w:rsidP="00B24891">
      <w:pPr>
        <w:rPr>
          <w:rFonts w:ascii="Arial" w:hAnsi="Arial" w:cs="Arial"/>
          <w:sz w:val="28"/>
          <w:szCs w:val="28"/>
        </w:rPr>
      </w:pPr>
      <w:r w:rsidRPr="008D15E7">
        <w:rPr>
          <w:rFonts w:ascii="Arial" w:hAnsi="Arial" w:cs="Arial"/>
          <w:sz w:val="28"/>
          <w:szCs w:val="28"/>
        </w:rPr>
        <w:t>Faks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:</w:t>
      </w:r>
      <w:r w:rsidRPr="008D15E7">
        <w:rPr>
          <w:rFonts w:ascii="Arial" w:hAnsi="Arial" w:cs="Arial"/>
          <w:sz w:val="28"/>
          <w:szCs w:val="28"/>
        </w:rPr>
        <w:tab/>
        <w:t>0382 351 47 47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Faks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: 0382 351 47 47</w:t>
      </w:r>
    </w:p>
    <w:p w:rsidR="00B24891" w:rsidRPr="008D15E7" w:rsidRDefault="00B24891" w:rsidP="00B24891">
      <w:pPr>
        <w:jc w:val="both"/>
        <w:rPr>
          <w:rFonts w:ascii="Arial" w:hAnsi="Arial" w:cs="Arial"/>
          <w:sz w:val="28"/>
          <w:szCs w:val="28"/>
        </w:rPr>
      </w:pPr>
      <w:r w:rsidRPr="008D15E7">
        <w:rPr>
          <w:rFonts w:ascii="Arial" w:hAnsi="Arial" w:cs="Arial"/>
          <w:sz w:val="28"/>
          <w:szCs w:val="28"/>
        </w:rPr>
        <w:t>E-Posta</w:t>
      </w:r>
      <w:r w:rsidRPr="008D15E7">
        <w:rPr>
          <w:rFonts w:ascii="Arial" w:hAnsi="Arial" w:cs="Arial"/>
          <w:sz w:val="28"/>
          <w:szCs w:val="28"/>
        </w:rPr>
        <w:tab/>
        <w:t>:</w:t>
      </w:r>
      <w:r w:rsidRPr="008D15E7">
        <w:rPr>
          <w:rFonts w:ascii="Arial" w:hAnsi="Arial" w:cs="Arial"/>
          <w:sz w:val="28"/>
          <w:szCs w:val="28"/>
        </w:rPr>
        <w:tab/>
      </w:r>
      <w:r w:rsidR="00CE2534">
        <w:rPr>
          <w:rFonts w:ascii="Arial" w:hAnsi="Arial" w:cs="Arial"/>
          <w:sz w:val="28"/>
          <w:szCs w:val="28"/>
        </w:rPr>
        <w:t>adnan.yureklier</w:t>
      </w:r>
      <w:r w:rsidRPr="008D15E7">
        <w:rPr>
          <w:rFonts w:ascii="Arial" w:hAnsi="Arial" w:cs="Arial"/>
          <w:sz w:val="28"/>
          <w:szCs w:val="28"/>
        </w:rPr>
        <w:t>@icisleri.gov.tr</w:t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</w:r>
      <w:r w:rsidRPr="008D15E7">
        <w:rPr>
          <w:rFonts w:ascii="Arial" w:hAnsi="Arial" w:cs="Arial"/>
          <w:sz w:val="28"/>
          <w:szCs w:val="28"/>
        </w:rPr>
        <w:tab/>
        <w:t>E-Posta</w:t>
      </w:r>
      <w:r w:rsidRPr="008D15E7">
        <w:rPr>
          <w:rFonts w:ascii="Arial" w:hAnsi="Arial" w:cs="Arial"/>
          <w:sz w:val="28"/>
          <w:szCs w:val="28"/>
        </w:rPr>
        <w:tab/>
        <w:t xml:space="preserve">: </w:t>
      </w:r>
      <w:r>
        <w:rPr>
          <w:rFonts w:ascii="Arial" w:hAnsi="Arial" w:cs="Arial"/>
          <w:sz w:val="28"/>
          <w:szCs w:val="28"/>
        </w:rPr>
        <w:t>ortakoy68</w:t>
      </w:r>
      <w:r w:rsidRPr="008D15E7">
        <w:rPr>
          <w:rFonts w:ascii="Arial" w:hAnsi="Arial" w:cs="Arial"/>
          <w:sz w:val="28"/>
          <w:szCs w:val="28"/>
        </w:rPr>
        <w:t>@</w:t>
      </w:r>
      <w:proofErr w:type="spellStart"/>
      <w:r w:rsidRPr="008D15E7">
        <w:rPr>
          <w:rFonts w:ascii="Arial" w:hAnsi="Arial" w:cs="Arial"/>
          <w:sz w:val="28"/>
          <w:szCs w:val="28"/>
        </w:rPr>
        <w:t>icileri</w:t>
      </w:r>
      <w:proofErr w:type="spellEnd"/>
      <w:r w:rsidRPr="008D15E7">
        <w:rPr>
          <w:rFonts w:ascii="Arial" w:hAnsi="Arial" w:cs="Arial"/>
          <w:sz w:val="28"/>
          <w:szCs w:val="28"/>
        </w:rPr>
        <w:t>.gov.tr</w:t>
      </w:r>
    </w:p>
    <w:p w:rsidR="00B64404" w:rsidRDefault="00B64404">
      <w:bookmarkStart w:id="0" w:name="_GoBack"/>
      <w:bookmarkEnd w:id="0"/>
    </w:p>
    <w:sectPr w:rsidR="00B64404" w:rsidSect="007E0C76">
      <w:pgSz w:w="23814" w:h="17010" w:orient="landscape" w:code="9"/>
      <w:pgMar w:top="2795" w:right="1134" w:bottom="2795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54C2"/>
    <w:rsid w:val="00350BB4"/>
    <w:rsid w:val="005854D1"/>
    <w:rsid w:val="00B24891"/>
    <w:rsid w:val="00B64404"/>
    <w:rsid w:val="00CE2534"/>
    <w:rsid w:val="00E254C2"/>
    <w:rsid w:val="00F4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">
    <w:name w:val="text"/>
    <w:basedOn w:val="Normal"/>
    <w:rsid w:val="00B24891"/>
    <w:pPr>
      <w:spacing w:before="75"/>
      <w:ind w:left="150" w:right="150"/>
    </w:pPr>
    <w:rPr>
      <w:rFonts w:ascii="Tahoma" w:hAnsi="Tahoma" w:cs="Tahoma"/>
      <w:color w:val="000000"/>
      <w:sz w:val="21"/>
      <w:szCs w:val="21"/>
    </w:rPr>
  </w:style>
  <w:style w:type="character" w:customStyle="1" w:styleId="text1">
    <w:name w:val="text1"/>
    <w:basedOn w:val="VarsaylanParagrafYazTipi"/>
    <w:rsid w:val="00B24891"/>
    <w:rPr>
      <w:rFonts w:ascii="Tahoma" w:hAnsi="Tahoma" w:cs="Tahoma" w:hint="default"/>
      <w:b w:val="0"/>
      <w:bCs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4154</Characters>
  <Application>Microsoft Office Word</Application>
  <DocSecurity>0</DocSecurity>
  <Lines>34</Lines>
  <Paragraphs>9</Paragraphs>
  <ScaleCrop>false</ScaleCrop>
  <Company>Hewlett-Packard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Celal</cp:lastModifiedBy>
  <cp:revision>4</cp:revision>
  <dcterms:created xsi:type="dcterms:W3CDTF">2019-06-10T10:28:00Z</dcterms:created>
  <dcterms:modified xsi:type="dcterms:W3CDTF">2020-08-11T11:47:00Z</dcterms:modified>
</cp:coreProperties>
</file>